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黑体" w:hAnsi="黑体" w:eastAsia="黑体" w:cs="黑体"/>
          <w:b/>
          <w:bCs/>
        </w:rPr>
      </w:pPr>
      <w:r>
        <w:rPr>
          <w:rFonts w:hint="eastAsia" w:ascii="黑体" w:hAnsi="黑体" w:eastAsia="黑体" w:cs="黑体"/>
          <w:b/>
          <w:bCs/>
          <w:color w:val="000000"/>
          <w:kern w:val="0"/>
          <w:sz w:val="21"/>
          <w:szCs w:val="21"/>
          <w:lang w:val="en-US" w:eastAsia="zh-CN" w:bidi="ar"/>
        </w:rPr>
        <w:t>公开★启用前</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基础乐理测试卷</w:t>
      </w:r>
    </w:p>
    <w:p>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音乐（乐理）</w:t>
      </w:r>
    </w:p>
    <w:p>
      <w:pPr>
        <w:jc w:val="center"/>
        <w:rPr>
          <w:rFonts w:hint="eastAsia" w:ascii="楷体" w:eastAsia="楷体"/>
        </w:rPr>
      </w:pPr>
      <w:r>
        <w:rPr>
          <w:rFonts w:hint="eastAsia" w:ascii="楷体" w:eastAsia="楷体"/>
        </w:rPr>
        <w:t>（考试时间：</w:t>
      </w:r>
      <w:r>
        <w:rPr>
          <w:rFonts w:ascii="Times New Roman" w:eastAsia="Times New Roman"/>
          <w:position w:val="1"/>
        </w:rPr>
        <w:t>6</w:t>
      </w:r>
      <w:r>
        <w:rPr>
          <w:rFonts w:hint="eastAsia" w:ascii="Times New Roman" w:eastAsia="宋体"/>
          <w:position w:val="1"/>
          <w:lang w:val="en-US" w:eastAsia="zh-CN"/>
        </w:rPr>
        <w:t>0</w:t>
      </w:r>
      <w:r>
        <w:rPr>
          <w:rFonts w:ascii="Times New Roman" w:eastAsia="Times New Roman"/>
          <w:position w:val="1"/>
        </w:rPr>
        <w:t xml:space="preserve"> </w:t>
      </w:r>
      <w:r>
        <w:rPr>
          <w:rFonts w:hint="eastAsia" w:ascii="楷体" w:eastAsia="楷体"/>
        </w:rPr>
        <w:t>分钟）</w:t>
      </w:r>
    </w:p>
    <w:p>
      <w:pPr>
        <w:pStyle w:val="2"/>
        <w:rPr>
          <w:rFonts w:hint="eastAsia" w:ascii="黑体" w:eastAsia="黑体"/>
          <w:b w:val="0"/>
          <w:bCs w:val="0"/>
        </w:rPr>
      </w:pPr>
      <w:r>
        <w:rPr>
          <w:rFonts w:hint="eastAsia" w:ascii="黑体" w:eastAsia="黑体"/>
          <w:b/>
          <w:bCs/>
        </w:rPr>
        <w:t>注意事项：</w:t>
      </w:r>
    </w:p>
    <w:p>
      <w:pPr>
        <w:numPr>
          <w:ilvl w:val="0"/>
          <w:numId w:val="1"/>
        </w:numPr>
        <w:jc w:val="left"/>
        <w:rPr>
          <w:rFonts w:hint="eastAsia" w:ascii="楷体" w:hAnsi="楷体" w:eastAsia="楷体" w:cs="楷体"/>
          <w:b w:val="0"/>
          <w:bCs w:val="0"/>
          <w:color w:val="000000" w:themeColor="text1"/>
          <w:sz w:val="21"/>
          <w:szCs w:val="21"/>
          <w:lang w:val="en-US" w:eastAsia="zh-CN"/>
          <w14:textFill>
            <w14:solidFill>
              <w14:schemeClr w14:val="tx1"/>
            </w14:solidFill>
          </w14:textFill>
        </w:rPr>
      </w:pPr>
      <w:r>
        <w:rPr>
          <w:rFonts w:hint="eastAsia" w:ascii="楷体" w:hAnsi="楷体" w:eastAsia="楷体" w:cs="楷体"/>
          <w:b w:val="0"/>
          <w:bCs w:val="0"/>
          <w:color w:val="000000" w:themeColor="text1"/>
          <w:sz w:val="21"/>
          <w:szCs w:val="21"/>
          <w:lang w:val="en-US" w:eastAsia="zh-CN"/>
          <w14:textFill>
            <w14:solidFill>
              <w14:schemeClr w14:val="tx1"/>
            </w14:solidFill>
          </w14:textFill>
        </w:rPr>
        <w:t>本试卷为Yusorai尝试制作。</w:t>
      </w:r>
    </w:p>
    <w:p>
      <w:pPr>
        <w:numPr>
          <w:ilvl w:val="0"/>
          <w:numId w:val="1"/>
        </w:numPr>
        <w:jc w:val="left"/>
        <w:rPr>
          <w:rFonts w:hint="eastAsia" w:ascii="楷体" w:hAnsi="楷体" w:eastAsia="楷体" w:cs="楷体"/>
          <w:b w:val="0"/>
          <w:bCs w:val="0"/>
          <w:color w:val="000000" w:themeColor="text1"/>
          <w:sz w:val="21"/>
          <w:szCs w:val="21"/>
          <w:lang w:val="en-US" w:eastAsia="zh-CN"/>
          <w14:textFill>
            <w14:solidFill>
              <w14:schemeClr w14:val="tx1"/>
            </w14:solidFill>
          </w14:textFill>
        </w:rPr>
      </w:pPr>
      <w:r>
        <w:rPr>
          <w:rFonts w:hint="eastAsia" w:ascii="楷体" w:hAnsi="楷体" w:eastAsia="楷体" w:cs="楷体"/>
          <w:b w:val="0"/>
          <w:bCs w:val="0"/>
          <w:color w:val="000000" w:themeColor="text1"/>
          <w:sz w:val="21"/>
          <w:szCs w:val="21"/>
          <w:lang w:val="en-US" w:eastAsia="zh-CN"/>
          <w14:textFill>
            <w14:solidFill>
              <w14:schemeClr w14:val="tx1"/>
            </w14:solidFill>
          </w14:textFill>
        </w:rPr>
        <w:t>由于没有研究过乐理试题，同时本身也是乐理苦手者，所以本试卷</w:t>
      </w:r>
      <w:r>
        <w:rPr>
          <w:rFonts w:hint="eastAsia" w:ascii="楷体" w:hAnsi="楷体" w:eastAsia="楷体" w:cs="楷体"/>
          <w:b/>
          <w:bCs/>
          <w:color w:val="000000" w:themeColor="text1"/>
          <w:sz w:val="21"/>
          <w:szCs w:val="21"/>
          <w:lang w:val="en-US" w:eastAsia="zh-CN"/>
          <w14:textFill>
            <w14:solidFill>
              <w14:schemeClr w14:val="tx1"/>
            </w14:solidFill>
          </w14:textFill>
        </w:rPr>
        <w:t>不具有严谨性</w:t>
      </w:r>
      <w:r>
        <w:rPr>
          <w:rFonts w:hint="eastAsia" w:ascii="楷体" w:hAnsi="楷体" w:eastAsia="楷体" w:cs="楷体"/>
          <w:b w:val="0"/>
          <w:bCs w:val="0"/>
          <w:color w:val="000000" w:themeColor="text1"/>
          <w:sz w:val="21"/>
          <w:szCs w:val="21"/>
          <w:lang w:val="en-US" w:eastAsia="zh-CN"/>
          <w14:textFill>
            <w14:solidFill>
              <w14:schemeClr w14:val="tx1"/>
            </w14:solidFill>
          </w14:textFill>
        </w:rPr>
        <w:t>。</w:t>
      </w:r>
    </w:p>
    <w:p>
      <w:pPr>
        <w:numPr>
          <w:ilvl w:val="0"/>
          <w:numId w:val="1"/>
        </w:numPr>
        <w:jc w:val="left"/>
        <w:rPr>
          <w:rFonts w:hint="eastAsia" w:ascii="楷体" w:hAnsi="楷体" w:eastAsia="楷体" w:cs="楷体"/>
          <w:b w:val="0"/>
          <w:bCs w:val="0"/>
          <w:color w:val="000000" w:themeColor="text1"/>
          <w:sz w:val="21"/>
          <w:szCs w:val="21"/>
          <w:lang w:val="en-US" w:eastAsia="zh-CN"/>
          <w14:textFill>
            <w14:solidFill>
              <w14:schemeClr w14:val="tx1"/>
            </w14:solidFill>
          </w14:textFill>
        </w:rPr>
      </w:pPr>
      <w:r>
        <w:rPr>
          <w:rFonts w:hint="eastAsia" w:ascii="楷体" w:hAnsi="楷体" w:eastAsia="楷体" w:cs="楷体"/>
          <w:b w:val="0"/>
          <w:bCs w:val="0"/>
          <w:color w:val="000000" w:themeColor="text1"/>
          <w:sz w:val="21"/>
          <w:szCs w:val="21"/>
          <w:lang w:val="en-US" w:eastAsia="zh-CN"/>
          <w14:textFill>
            <w14:solidFill>
              <w14:schemeClr w14:val="tx1"/>
            </w14:solidFill>
          </w14:textFill>
        </w:rPr>
        <w:t>本试卷满分105分(包含附加题)。</w:t>
      </w:r>
    </w:p>
    <w:p>
      <w:pPr>
        <w:numPr>
          <w:ilvl w:val="0"/>
          <w:numId w:val="2"/>
        </w:numPr>
        <w:jc w:val="left"/>
        <w:rPr>
          <w:rFonts w:hint="eastAsia" w:ascii="黑体" w:hAnsi="黑体" w:eastAsia="黑体" w:cs="黑体"/>
          <w:b/>
          <w:bCs/>
          <w:sz w:val="21"/>
          <w:szCs w:val="21"/>
        </w:rPr>
      </w:pPr>
      <w:r>
        <w:rPr>
          <w:rFonts w:hint="eastAsia" w:ascii="黑体" w:hAnsi="黑体" w:eastAsia="黑体" w:cs="黑体"/>
          <w:b/>
          <w:bCs/>
          <w:sz w:val="21"/>
          <w:szCs w:val="21"/>
        </w:rPr>
        <w:t>单项选择题：本题共8小题，每小题3分，共24分。每个题目只有一个选项符合要求，</w:t>
      </w:r>
      <w:r>
        <w:rPr>
          <w:rFonts w:hint="eastAsia" w:ascii="黑体" w:hAnsi="黑体" w:eastAsia="黑体" w:cs="黑体"/>
          <w:b/>
          <w:bCs/>
          <w:sz w:val="21"/>
          <w:szCs w:val="21"/>
        </w:rPr>
        <w:br w:type="textWrapping"/>
      </w:r>
      <w:r>
        <w:rPr>
          <w:rFonts w:hint="eastAsia" w:ascii="黑体" w:hAnsi="黑体" w:eastAsia="黑体" w:cs="黑体"/>
          <w:b/>
          <w:bCs/>
          <w:sz w:val="21"/>
          <w:szCs w:val="21"/>
        </w:rPr>
        <w:t>选对得4分，选错得0分。</w:t>
      </w:r>
    </w:p>
    <w:p>
      <w:pPr>
        <w:numPr>
          <w:ilvl w:val="0"/>
          <w:numId w:val="0"/>
        </w:numPr>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1.七和弦被广泛运用于各种歌曲中。同时，七和弦又分为大大七和弦、大小七和弦、减减七和弦、增小七和弦等。下列说法正确的是（  ）</w:t>
      </w:r>
    </w:p>
    <w:p>
      <w:pPr>
        <w:numPr>
          <w:ilvl w:val="0"/>
          <w:numId w:val="0"/>
        </w:numPr>
        <w:ind w:leftChars="0"/>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A.大小七和弦又被称为大七和弦</w:t>
      </w:r>
      <w:r>
        <w:rPr>
          <w:rFonts w:hint="eastAsia" w:ascii="等线" w:hAnsi="等线" w:eastAsia="等线" w:cs="等线"/>
          <w:sz w:val="21"/>
          <w:szCs w:val="21"/>
          <w:lang w:val="en-US" w:eastAsia="zh-CN"/>
        </w:rPr>
        <w:br w:type="textWrapping"/>
      </w:r>
      <w:r>
        <w:rPr>
          <w:rFonts w:hint="eastAsia" w:ascii="等线" w:hAnsi="等线" w:eastAsia="等线" w:cs="等线"/>
          <w:sz w:val="21"/>
          <w:szCs w:val="21"/>
          <w:lang w:val="en-US" w:eastAsia="zh-CN"/>
        </w:rPr>
        <w:t>B.增小七和弦的根音到冠音为小七度</w:t>
      </w:r>
    </w:p>
    <w:p>
      <w:pPr>
        <w:numPr>
          <w:ilvl w:val="0"/>
          <w:numId w:val="0"/>
        </w:numPr>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C.C减减七和弦的构成音为C E G♭ A</w:t>
      </w:r>
    </w:p>
    <w:p>
      <w:pPr>
        <w:numPr>
          <w:ilvl w:val="0"/>
          <w:numId w:val="0"/>
        </w:numPr>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D.C增小七和弦的构成音为 C E G B♭</w:t>
      </w:r>
    </w:p>
    <w:p>
      <w:pPr>
        <w:numPr>
          <w:ilvl w:val="0"/>
          <w:numId w:val="0"/>
        </w:numPr>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2.在作品</w:t>
      </w:r>
      <w:r>
        <w:rPr>
          <w:rFonts w:hint="eastAsia" w:ascii="等线" w:hAnsi="等线" w:eastAsia="等线" w:cs="等线"/>
          <w:i w:val="0"/>
          <w:iCs w:val="0"/>
          <w:caps w:val="0"/>
          <w:color w:val="333333"/>
          <w:spacing w:val="0"/>
          <w:sz w:val="21"/>
          <w:szCs w:val="21"/>
          <w:shd w:val="clear" w:fill="FFFFFF"/>
        </w:rPr>
        <w:t>《同桌的你》</w:t>
      </w:r>
      <w:r>
        <w:rPr>
          <w:rFonts w:hint="eastAsia" w:ascii="等线" w:hAnsi="等线" w:eastAsia="等线" w:cs="等线"/>
          <w:i w:val="0"/>
          <w:iCs w:val="0"/>
          <w:caps w:val="0"/>
          <w:color w:val="333333"/>
          <w:spacing w:val="0"/>
          <w:sz w:val="21"/>
          <w:szCs w:val="21"/>
          <w:shd w:val="clear" w:fill="FFFFFF"/>
          <w:lang w:val="en-US" w:eastAsia="zh-CN"/>
        </w:rPr>
        <w:t>中，使用到了挂留和弦</w:t>
      </w:r>
      <w:r>
        <w:rPr>
          <w:rFonts w:hint="eastAsia" w:ascii="等线" w:hAnsi="等线" w:eastAsia="等线" w:cs="等线"/>
          <w:sz w:val="21"/>
          <w:szCs w:val="21"/>
          <w:lang w:val="en-US" w:eastAsia="zh-CN"/>
        </w:rPr>
        <w:t>。对于挂留和弦，下列说法</w:t>
      </w:r>
      <w:r>
        <w:rPr>
          <w:rFonts w:hint="eastAsia" w:ascii="等线" w:hAnsi="等线" w:eastAsia="等线" w:cs="等线"/>
          <w:sz w:val="21"/>
          <w:szCs w:val="21"/>
          <w:em w:val="dot"/>
          <w:lang w:val="en-US" w:eastAsia="zh-CN"/>
        </w:rPr>
        <w:t>错误</w:t>
      </w:r>
      <w:r>
        <w:rPr>
          <w:rFonts w:hint="eastAsia" w:ascii="等线" w:hAnsi="等线" w:eastAsia="等线" w:cs="等线"/>
          <w:sz w:val="21"/>
          <w:szCs w:val="21"/>
          <w:lang w:val="en-US" w:eastAsia="zh-CN"/>
        </w:rPr>
        <w:t>的是（  ）</w:t>
      </w:r>
    </w:p>
    <w:p>
      <w:pPr>
        <w:numPr>
          <w:ilvl w:val="0"/>
          <w:numId w:val="0"/>
        </w:numPr>
        <w:jc w:val="left"/>
        <w:rPr>
          <w:rFonts w:hint="eastAsia" w:ascii="等线" w:hAnsi="等线" w:eastAsia="等线" w:cs="等线"/>
          <w:i w:val="0"/>
          <w:iCs w:val="0"/>
          <w:caps w:val="0"/>
          <w:color w:val="333333"/>
          <w:spacing w:val="0"/>
          <w:sz w:val="21"/>
          <w:szCs w:val="21"/>
          <w:shd w:val="clear" w:fill="FFFFFF"/>
        </w:rPr>
      </w:pPr>
      <w:r>
        <w:rPr>
          <w:rFonts w:hint="eastAsia" w:ascii="等线" w:hAnsi="等线" w:eastAsia="等线" w:cs="等线"/>
          <w:sz w:val="21"/>
          <w:szCs w:val="21"/>
          <w:lang w:val="en-US" w:eastAsia="zh-CN"/>
        </w:rPr>
        <w:t>A.</w:t>
      </w:r>
      <w:r>
        <w:rPr>
          <w:rFonts w:hint="eastAsia" w:ascii="等线" w:hAnsi="等线" w:eastAsia="等线" w:cs="等线"/>
          <w:i w:val="0"/>
          <w:iCs w:val="0"/>
          <w:caps w:val="0"/>
          <w:color w:val="333333"/>
          <w:spacing w:val="0"/>
          <w:sz w:val="21"/>
          <w:szCs w:val="21"/>
          <w:shd w:val="clear" w:fill="FFFFFF"/>
        </w:rPr>
        <w:t>一般指用二度音或者纯四度音代替原来的三度音而排列组合成的和弦</w:t>
      </w:r>
    </w:p>
    <w:p>
      <w:pPr>
        <w:numPr>
          <w:ilvl w:val="0"/>
          <w:numId w:val="0"/>
        </w:numPr>
        <w:jc w:val="left"/>
        <w:rPr>
          <w:rFonts w:hint="eastAsia" w:ascii="等线" w:hAnsi="等线" w:eastAsia="等线" w:cs="等线"/>
          <w:i w:val="0"/>
          <w:iCs w:val="0"/>
          <w:caps w:val="0"/>
          <w:color w:val="333333"/>
          <w:spacing w:val="0"/>
          <w:sz w:val="21"/>
          <w:szCs w:val="21"/>
          <w:shd w:val="clear" w:fill="FFFFFF"/>
          <w:lang w:val="en-US" w:eastAsia="zh-CN"/>
        </w:rPr>
      </w:pPr>
      <w:r>
        <w:rPr>
          <w:rFonts w:hint="eastAsia" w:ascii="等线" w:hAnsi="等线" w:eastAsia="等线" w:cs="等线"/>
          <w:i w:val="0"/>
          <w:iCs w:val="0"/>
          <w:caps w:val="0"/>
          <w:color w:val="333333"/>
          <w:spacing w:val="0"/>
          <w:sz w:val="21"/>
          <w:szCs w:val="21"/>
          <w:shd w:val="clear" w:fill="FFFFFF"/>
          <w:lang w:val="en-US"/>
        </w:rPr>
        <w:t>B.</w:t>
      </w:r>
      <w:r>
        <w:rPr>
          <w:rFonts w:hint="eastAsia" w:ascii="等线" w:hAnsi="等线" w:eastAsia="等线" w:cs="等线"/>
          <w:i w:val="0"/>
          <w:iCs w:val="0"/>
          <w:caps w:val="0"/>
          <w:color w:val="333333"/>
          <w:spacing w:val="0"/>
          <w:sz w:val="21"/>
          <w:szCs w:val="21"/>
          <w:shd w:val="clear" w:fill="FFFFFF"/>
          <w:lang w:val="en-US" w:eastAsia="zh-CN"/>
        </w:rPr>
        <w:t>Gsus4的构成音是 G C D</w:t>
      </w:r>
    </w:p>
    <w:p>
      <w:pPr>
        <w:numPr>
          <w:ilvl w:val="0"/>
          <w:numId w:val="0"/>
        </w:numPr>
        <w:jc w:val="left"/>
        <w:rPr>
          <w:rFonts w:hint="eastAsia" w:ascii="等线" w:hAnsi="等线" w:eastAsia="等线" w:cs="等线"/>
          <w:i w:val="0"/>
          <w:iCs w:val="0"/>
          <w:caps w:val="0"/>
          <w:color w:val="333333"/>
          <w:spacing w:val="0"/>
          <w:sz w:val="21"/>
          <w:szCs w:val="21"/>
          <w:shd w:val="clear" w:fill="FFFFFF"/>
        </w:rPr>
      </w:pPr>
      <w:r>
        <w:rPr>
          <w:rFonts w:hint="eastAsia" w:ascii="等线" w:hAnsi="等线" w:eastAsia="等线" w:cs="等线"/>
          <w:i w:val="0"/>
          <w:iCs w:val="0"/>
          <w:caps w:val="0"/>
          <w:color w:val="333333"/>
          <w:spacing w:val="0"/>
          <w:sz w:val="21"/>
          <w:szCs w:val="21"/>
          <w:shd w:val="clear" w:fill="FFFFFF"/>
          <w:lang w:val="en-US" w:eastAsia="zh-CN"/>
        </w:rPr>
        <w:t>C.</w:t>
      </w:r>
      <w:r>
        <w:rPr>
          <w:rFonts w:hint="eastAsia" w:ascii="等线" w:hAnsi="等线" w:eastAsia="等线" w:cs="等线"/>
          <w:i w:val="0"/>
          <w:iCs w:val="0"/>
          <w:caps w:val="0"/>
          <w:color w:val="333333"/>
          <w:spacing w:val="0"/>
          <w:sz w:val="21"/>
          <w:szCs w:val="21"/>
          <w:shd w:val="clear" w:fill="FFFFFF"/>
        </w:rPr>
        <w:t>如果滥用则可能对音乐作品的情绪产生破坏作用</w:t>
      </w:r>
    </w:p>
    <w:p>
      <w:pPr>
        <w:numPr>
          <w:ilvl w:val="0"/>
          <w:numId w:val="0"/>
        </w:numPr>
        <w:jc w:val="left"/>
        <w:rPr>
          <w:rFonts w:hint="eastAsia" w:ascii="等线" w:hAnsi="等线" w:eastAsia="等线" w:cs="等线"/>
          <w:i w:val="0"/>
          <w:iCs w:val="0"/>
          <w:caps w:val="0"/>
          <w:color w:val="333333"/>
          <w:spacing w:val="0"/>
          <w:sz w:val="21"/>
          <w:szCs w:val="21"/>
          <w:shd w:val="clear" w:fill="FFFFFF"/>
          <w:lang w:val="en-US" w:eastAsia="zh-CN"/>
        </w:rPr>
      </w:pPr>
      <w:r>
        <w:rPr>
          <w:rFonts w:hint="eastAsia" w:ascii="等线" w:hAnsi="等线" w:eastAsia="等线" w:cs="等线"/>
          <w:i w:val="0"/>
          <w:iCs w:val="0"/>
          <w:caps w:val="0"/>
          <w:color w:val="333333"/>
          <w:spacing w:val="0"/>
          <w:sz w:val="21"/>
          <w:szCs w:val="21"/>
          <w:shd w:val="clear" w:fill="FFFFFF"/>
          <w:lang w:val="en-US" w:eastAsia="zh-CN"/>
        </w:rPr>
        <w:t>D.除过《同桌的你》以外，流行音乐中很少使用挂留和弦</w:t>
      </w:r>
    </w:p>
    <w:p>
      <w:pPr>
        <w:numPr>
          <w:ilvl w:val="0"/>
          <w:numId w:val="0"/>
        </w:numPr>
        <w:jc w:val="left"/>
        <w:rPr>
          <w:rFonts w:hint="eastAsia" w:ascii="宋体" w:hAnsi="宋体" w:eastAsia="宋体" w:cs="宋体"/>
          <w:i w:val="0"/>
          <w:iCs w:val="0"/>
          <w:caps w:val="0"/>
          <w:color w:val="333333"/>
          <w:spacing w:val="0"/>
          <w:sz w:val="21"/>
          <w:szCs w:val="21"/>
          <w:shd w:val="clear" w:fill="FFFFFF"/>
          <w:lang w:val="en-US" w:eastAsia="zh-CN"/>
        </w:rPr>
      </w:pPr>
    </w:p>
    <w:p>
      <w:pPr>
        <w:numPr>
          <w:ilvl w:val="0"/>
          <w:numId w:val="2"/>
        </w:numPr>
        <w:jc w:val="left"/>
        <w:rPr>
          <w:rFonts w:hint="eastAsia" w:ascii="黑体" w:hAnsi="黑体" w:eastAsia="黑体" w:cs="黑体"/>
          <w:b/>
          <w:bCs/>
          <w:sz w:val="21"/>
          <w:szCs w:val="21"/>
        </w:rPr>
      </w:pPr>
      <w:r>
        <w:rPr>
          <w:rFonts w:hint="eastAsia" w:ascii="黑体" w:hAnsi="黑体" w:eastAsia="黑体" w:cs="黑体"/>
          <w:b/>
          <w:bCs/>
          <w:sz w:val="21"/>
          <w:szCs w:val="21"/>
          <w:lang w:val="en-US" w:eastAsia="zh-CN"/>
        </w:rPr>
        <w:t>多</w:t>
      </w:r>
      <w:r>
        <w:rPr>
          <w:rFonts w:hint="eastAsia" w:ascii="黑体" w:hAnsi="黑体" w:eastAsia="黑体" w:cs="黑体"/>
          <w:b/>
          <w:bCs/>
          <w:sz w:val="21"/>
          <w:szCs w:val="21"/>
        </w:rPr>
        <w:t>项选择题：本题共</w:t>
      </w:r>
      <w:r>
        <w:rPr>
          <w:rFonts w:hint="eastAsia" w:ascii="黑体" w:hAnsi="黑体" w:eastAsia="黑体" w:cs="黑体"/>
          <w:b/>
          <w:bCs/>
          <w:sz w:val="21"/>
          <w:szCs w:val="21"/>
          <w:lang w:val="en-US" w:eastAsia="zh-CN"/>
        </w:rPr>
        <w:t>4</w:t>
      </w:r>
      <w:r>
        <w:rPr>
          <w:rFonts w:hint="eastAsia" w:ascii="黑体" w:hAnsi="黑体" w:eastAsia="黑体" w:cs="黑体"/>
          <w:b/>
          <w:bCs/>
          <w:sz w:val="21"/>
          <w:szCs w:val="21"/>
        </w:rPr>
        <w:t>小题，每小题</w:t>
      </w:r>
      <w:r>
        <w:rPr>
          <w:rFonts w:hint="eastAsia" w:ascii="黑体" w:hAnsi="黑体" w:eastAsia="黑体" w:cs="黑体"/>
          <w:b/>
          <w:bCs/>
          <w:sz w:val="21"/>
          <w:szCs w:val="21"/>
          <w:lang w:val="en-US" w:eastAsia="zh-CN"/>
        </w:rPr>
        <w:t>4</w:t>
      </w:r>
      <w:r>
        <w:rPr>
          <w:rFonts w:hint="eastAsia" w:ascii="黑体" w:hAnsi="黑体" w:eastAsia="黑体" w:cs="黑体"/>
          <w:b/>
          <w:bCs/>
          <w:sz w:val="21"/>
          <w:szCs w:val="21"/>
        </w:rPr>
        <w:t>分，共</w:t>
      </w:r>
      <w:r>
        <w:rPr>
          <w:rFonts w:hint="eastAsia" w:ascii="黑体" w:hAnsi="黑体" w:eastAsia="黑体" w:cs="黑体"/>
          <w:b/>
          <w:bCs/>
          <w:sz w:val="21"/>
          <w:szCs w:val="21"/>
          <w:lang w:val="en-US" w:eastAsia="zh-CN"/>
        </w:rPr>
        <w:t>16</w:t>
      </w:r>
      <w:r>
        <w:rPr>
          <w:rFonts w:hint="eastAsia" w:ascii="黑体" w:hAnsi="黑体" w:eastAsia="黑体" w:cs="黑体"/>
          <w:b/>
          <w:bCs/>
          <w:sz w:val="21"/>
          <w:szCs w:val="21"/>
        </w:rPr>
        <w:t>分。每个题目</w:t>
      </w:r>
      <w:r>
        <w:rPr>
          <w:rFonts w:hint="eastAsia" w:ascii="黑体" w:hAnsi="黑体" w:eastAsia="黑体" w:cs="黑体"/>
          <w:b/>
          <w:bCs/>
          <w:sz w:val="21"/>
          <w:szCs w:val="21"/>
          <w:lang w:val="en-US" w:eastAsia="zh-CN"/>
        </w:rPr>
        <w:t>有多</w:t>
      </w:r>
      <w:r>
        <w:rPr>
          <w:rFonts w:hint="eastAsia" w:ascii="黑体" w:hAnsi="黑体" w:eastAsia="黑体" w:cs="黑体"/>
          <w:b/>
          <w:bCs/>
          <w:sz w:val="21"/>
          <w:szCs w:val="21"/>
        </w:rPr>
        <w:t>个选项符合要求，</w:t>
      </w:r>
      <w:r>
        <w:rPr>
          <w:rFonts w:hint="eastAsia" w:ascii="黑体" w:hAnsi="黑体" w:eastAsia="黑体" w:cs="黑体"/>
          <w:b/>
          <w:bCs/>
          <w:sz w:val="21"/>
          <w:szCs w:val="21"/>
        </w:rPr>
        <w:br w:type="textWrapping"/>
      </w:r>
      <w:r>
        <w:rPr>
          <w:rFonts w:hint="eastAsia" w:ascii="黑体" w:hAnsi="黑体" w:eastAsia="黑体" w:cs="黑体"/>
          <w:b/>
          <w:bCs/>
          <w:sz w:val="21"/>
          <w:szCs w:val="21"/>
          <w:lang w:val="en-US" w:eastAsia="zh-CN"/>
        </w:rPr>
        <w:t>全部</w:t>
      </w:r>
      <w:r>
        <w:rPr>
          <w:rFonts w:hint="eastAsia" w:ascii="黑体" w:hAnsi="黑体" w:eastAsia="黑体" w:cs="黑体"/>
          <w:b/>
          <w:bCs/>
          <w:sz w:val="21"/>
          <w:szCs w:val="21"/>
        </w:rPr>
        <w:t>选对得4分，</w:t>
      </w:r>
      <w:r>
        <w:rPr>
          <w:rFonts w:hint="eastAsia" w:ascii="黑体" w:hAnsi="黑体" w:eastAsia="黑体" w:cs="黑体"/>
          <w:b/>
          <w:bCs/>
          <w:sz w:val="21"/>
          <w:szCs w:val="21"/>
          <w:lang w:val="en-US" w:eastAsia="zh-CN"/>
        </w:rPr>
        <w:t>选对但不全的得2分，有选错的得0分</w:t>
      </w:r>
      <w:r>
        <w:rPr>
          <w:rFonts w:hint="eastAsia" w:ascii="黑体" w:hAnsi="黑体" w:eastAsia="黑体" w:cs="黑体"/>
          <w:b/>
          <w:bCs/>
          <w:sz w:val="21"/>
          <w:szCs w:val="21"/>
        </w:rPr>
        <w:t>。</w:t>
      </w:r>
    </w:p>
    <w:p>
      <w:pPr>
        <w:numPr>
          <w:ilvl w:val="0"/>
          <w:numId w:val="0"/>
        </w:numPr>
        <w:jc w:val="left"/>
        <w:rPr>
          <w:rFonts w:hint="eastAsia" w:ascii="等线" w:hAnsi="等线" w:eastAsia="等线" w:cs="等线"/>
          <w:i w:val="0"/>
          <w:iCs w:val="0"/>
          <w:caps w:val="0"/>
          <w:color w:val="333333"/>
          <w:spacing w:val="0"/>
          <w:sz w:val="21"/>
          <w:szCs w:val="21"/>
          <w:shd w:val="clear" w:fill="FFFFFF"/>
          <w:lang w:val="en-US" w:eastAsia="zh-CN"/>
        </w:rPr>
      </w:pPr>
      <w:r>
        <w:rPr>
          <w:rFonts w:hint="eastAsia" w:ascii="等线" w:hAnsi="等线" w:eastAsia="等线" w:cs="等线"/>
          <w:i w:val="0"/>
          <w:iCs w:val="0"/>
          <w:caps w:val="0"/>
          <w:color w:val="333333"/>
          <w:spacing w:val="0"/>
          <w:sz w:val="21"/>
          <w:szCs w:val="21"/>
          <w:shd w:val="clear" w:fill="FFFFFF"/>
          <w:lang w:val="en-US" w:eastAsia="zh-CN"/>
        </w:rPr>
        <w:t>9.调式是若干个以特定顺序连接起来的音以一个主音为中心形成的集合。一般来说，不同的调式会有不同的情绪。下列说法正确的是（  ）</w:t>
      </w:r>
    </w:p>
    <w:p>
      <w:pPr>
        <w:numPr>
          <w:ilvl w:val="0"/>
          <w:numId w:val="0"/>
        </w:numPr>
        <w:jc w:val="left"/>
        <w:rPr>
          <w:rFonts w:hint="eastAsia" w:ascii="等线" w:hAnsi="等线" w:eastAsia="等线" w:cs="等线"/>
          <w:i w:val="0"/>
          <w:iCs w:val="0"/>
          <w:caps w:val="0"/>
          <w:color w:val="333333"/>
          <w:spacing w:val="0"/>
          <w:sz w:val="21"/>
          <w:szCs w:val="21"/>
          <w:shd w:val="clear" w:fill="FFFFFF"/>
          <w:lang w:val="en-US" w:eastAsia="zh-CN"/>
        </w:rPr>
      </w:pPr>
      <w:r>
        <w:rPr>
          <w:rFonts w:hint="eastAsia" w:ascii="等线" w:hAnsi="等线" w:eastAsia="等线" w:cs="等线"/>
          <w:i w:val="0"/>
          <w:iCs w:val="0"/>
          <w:caps w:val="0"/>
          <w:color w:val="333333"/>
          <w:spacing w:val="0"/>
          <w:sz w:val="21"/>
          <w:szCs w:val="21"/>
          <w:shd w:val="clear" w:fill="FFFFFF"/>
          <w:lang w:val="en-US" w:eastAsia="zh-CN"/>
        </w:rPr>
        <w:t>A.一般来说，大调会更加明快，而小调会多一些忧伤</w:t>
      </w:r>
    </w:p>
    <w:p>
      <w:pPr>
        <w:numPr>
          <w:ilvl w:val="0"/>
          <w:numId w:val="0"/>
        </w:numPr>
        <w:jc w:val="left"/>
        <w:rPr>
          <w:rFonts w:hint="eastAsia" w:ascii="等线" w:hAnsi="等线" w:eastAsia="等线" w:cs="等线"/>
          <w:i w:val="0"/>
          <w:iCs w:val="0"/>
          <w:caps w:val="0"/>
          <w:color w:val="333333"/>
          <w:spacing w:val="0"/>
          <w:sz w:val="21"/>
          <w:szCs w:val="21"/>
          <w:shd w:val="clear" w:fill="FFFFFF"/>
          <w:lang w:val="en-US" w:eastAsia="zh-CN"/>
        </w:rPr>
      </w:pPr>
      <w:r>
        <w:rPr>
          <w:rFonts w:hint="eastAsia" w:ascii="等线" w:hAnsi="等线" w:eastAsia="等线" w:cs="等线"/>
          <w:i w:val="0"/>
          <w:iCs w:val="0"/>
          <w:caps w:val="0"/>
          <w:color w:val="333333"/>
          <w:spacing w:val="0"/>
          <w:sz w:val="21"/>
          <w:szCs w:val="21"/>
          <w:shd w:val="clear" w:fill="FFFFFF"/>
          <w:lang w:val="en-US" w:eastAsia="zh-CN"/>
        </w:rPr>
        <w:t>B.Aeolian也被称为自然大调</w:t>
      </w:r>
    </w:p>
    <w:p>
      <w:pPr>
        <w:numPr>
          <w:ilvl w:val="0"/>
          <w:numId w:val="0"/>
        </w:numPr>
        <w:jc w:val="left"/>
        <w:rPr>
          <w:rFonts w:hint="eastAsia" w:ascii="等线" w:hAnsi="等线" w:eastAsia="等线" w:cs="等线"/>
          <w:i w:val="0"/>
          <w:iCs w:val="0"/>
          <w:caps w:val="0"/>
          <w:color w:val="333333"/>
          <w:spacing w:val="0"/>
          <w:sz w:val="21"/>
          <w:szCs w:val="21"/>
          <w:shd w:val="clear" w:fill="FFFFFF"/>
          <w:lang w:val="en-US" w:eastAsia="zh-CN"/>
        </w:rPr>
      </w:pPr>
      <w:r>
        <w:rPr>
          <w:rFonts w:hint="eastAsia" w:ascii="等线" w:hAnsi="等线" w:eastAsia="等线" w:cs="等线"/>
          <w:i w:val="0"/>
          <w:iCs w:val="0"/>
          <w:caps w:val="0"/>
          <w:color w:val="333333"/>
          <w:spacing w:val="0"/>
          <w:sz w:val="21"/>
          <w:szCs w:val="21"/>
          <w:shd w:val="clear" w:fill="FFFFFF"/>
          <w:lang w:val="en-US" w:eastAsia="zh-CN"/>
        </w:rPr>
        <w:t>C.否定调式的音乐称为无调性音乐。歌曲《茉莉花》就是无调性音乐</w:t>
      </w:r>
    </w:p>
    <w:p>
      <w:pPr>
        <w:numPr>
          <w:ilvl w:val="0"/>
          <w:numId w:val="0"/>
        </w:numPr>
        <w:jc w:val="left"/>
        <w:rPr>
          <w:rFonts w:hint="eastAsia" w:ascii="等线" w:hAnsi="等线" w:eastAsia="等线" w:cs="等线"/>
          <w:i w:val="0"/>
          <w:iCs w:val="0"/>
          <w:caps w:val="0"/>
          <w:color w:val="333333"/>
          <w:spacing w:val="0"/>
          <w:sz w:val="21"/>
          <w:szCs w:val="21"/>
          <w:shd w:val="clear" w:fill="FFFFFF"/>
          <w:lang w:val="en-US" w:eastAsia="zh-CN"/>
        </w:rPr>
      </w:pPr>
      <w:r>
        <w:rPr>
          <w:rFonts w:hint="eastAsia" w:ascii="等线" w:hAnsi="等线" w:eastAsia="等线" w:cs="等线"/>
          <w:i w:val="0"/>
          <w:iCs w:val="0"/>
          <w:caps w:val="0"/>
          <w:color w:val="333333"/>
          <w:spacing w:val="0"/>
          <w:sz w:val="21"/>
          <w:szCs w:val="21"/>
          <w:shd w:val="clear" w:fill="FFFFFF"/>
          <w:lang w:val="en-US" w:eastAsia="zh-CN"/>
        </w:rPr>
        <w:t>D.Phrygian 的音程关系是：半-全-全-全-半-全-全</w:t>
      </w:r>
    </w:p>
    <w:p>
      <w:pPr>
        <w:numPr>
          <w:ilvl w:val="0"/>
          <w:numId w:val="0"/>
        </w:numPr>
        <w:jc w:val="left"/>
        <w:rPr>
          <w:rFonts w:hint="eastAsia" w:ascii="宋体" w:hAnsi="宋体" w:eastAsia="宋体" w:cs="宋体"/>
          <w:i w:val="0"/>
          <w:iCs w:val="0"/>
          <w:caps w:val="0"/>
          <w:color w:val="333333"/>
          <w:spacing w:val="0"/>
          <w:sz w:val="21"/>
          <w:szCs w:val="21"/>
          <w:shd w:val="clear" w:fill="FFFFFF"/>
          <w:lang w:val="en-US" w:eastAsia="zh-CN"/>
        </w:rPr>
      </w:pPr>
    </w:p>
    <w:p>
      <w:pPr>
        <w:numPr>
          <w:ilvl w:val="0"/>
          <w:numId w:val="2"/>
        </w:numPr>
        <w:jc w:val="left"/>
        <w:rPr>
          <w:rFonts w:hint="eastAsia" w:ascii="黑体" w:hAnsi="黑体" w:eastAsia="黑体" w:cs="黑体"/>
          <w:b/>
          <w:bCs/>
          <w:sz w:val="21"/>
          <w:szCs w:val="21"/>
        </w:rPr>
      </w:pPr>
      <w:r>
        <w:rPr>
          <w:rFonts w:hint="eastAsia" w:ascii="黑体" w:hAnsi="黑体" w:eastAsia="黑体" w:cs="黑体"/>
          <w:b/>
          <w:bCs/>
          <w:sz w:val="21"/>
          <w:szCs w:val="21"/>
          <w:lang w:val="en-US" w:eastAsia="zh-CN"/>
        </w:rPr>
        <w:t>读谱题</w:t>
      </w:r>
      <w:r>
        <w:rPr>
          <w:rFonts w:hint="eastAsia" w:ascii="黑体" w:hAnsi="黑体" w:eastAsia="黑体" w:cs="黑体"/>
          <w:b/>
          <w:bCs/>
          <w:sz w:val="21"/>
          <w:szCs w:val="21"/>
        </w:rPr>
        <w:t>：</w:t>
      </w:r>
      <w:r>
        <w:rPr>
          <w:rFonts w:hint="eastAsia" w:ascii="黑体" w:hAnsi="黑体" w:eastAsia="黑体" w:cs="黑体"/>
          <w:b/>
          <w:bCs/>
          <w:sz w:val="21"/>
          <w:szCs w:val="21"/>
          <w:lang w:val="en-US" w:eastAsia="zh-CN"/>
        </w:rPr>
        <w:t>本题共2小题，第13题10分，第14题20分。</w:t>
      </w:r>
    </w:p>
    <w:p>
      <w:pPr>
        <w:numPr>
          <w:ilvl w:val="0"/>
          <w:numId w:val="0"/>
        </w:numPr>
        <w:jc w:val="left"/>
        <w:rPr>
          <w:rFonts w:hint="eastAsia" w:ascii="宋体" w:hAnsi="宋体" w:eastAsia="宋体" w:cs="宋体"/>
          <w:i w:val="0"/>
          <w:iCs w:val="0"/>
          <w:caps w:val="0"/>
          <w:color w:val="333333"/>
          <w:spacing w:val="0"/>
          <w:sz w:val="21"/>
          <w:szCs w:val="21"/>
          <w:shd w:val="clear" w:fill="FFFFFF"/>
          <w:lang w:val="en-US" w:eastAsia="zh-CN"/>
        </w:rPr>
      </w:pPr>
    </w:p>
    <w:p>
      <w:pPr>
        <w:numPr>
          <w:ilvl w:val="0"/>
          <w:numId w:val="0"/>
        </w:numPr>
        <w:jc w:val="left"/>
        <w:rPr>
          <w:rFonts w:hint="eastAsia" w:ascii="等线" w:hAnsi="等线" w:eastAsia="等线" w:cs="等线"/>
          <w:i w:val="0"/>
          <w:iCs w:val="0"/>
          <w:caps w:val="0"/>
          <w:color w:val="333333"/>
          <w:spacing w:val="0"/>
          <w:sz w:val="21"/>
          <w:szCs w:val="21"/>
          <w:shd w:val="clear" w:fill="FFFFFF"/>
          <w:lang w:val="en-US" w:eastAsia="zh-CN"/>
        </w:rPr>
      </w:pPr>
      <w:r>
        <w:rPr>
          <w:rFonts w:hint="eastAsia" w:ascii="等线" w:hAnsi="等线" w:eastAsia="等线" w:cs="等线"/>
          <w:i w:val="0"/>
          <w:iCs w:val="0"/>
          <w:caps w:val="0"/>
          <w:color w:val="333333"/>
          <w:spacing w:val="0"/>
          <w:sz w:val="21"/>
          <w:szCs w:val="21"/>
          <w:shd w:val="clear" w:fill="FFFFFF"/>
          <w:lang w:val="en-US" w:eastAsia="zh-CN"/>
        </w:rPr>
        <w:t>(附加题，5分)HTML是一种用于创建网页的标记语言，常</w:t>
      </w:r>
      <w:bookmarkStart w:id="0" w:name="_GoBack"/>
      <w:bookmarkEnd w:id="0"/>
      <w:r>
        <w:rPr>
          <w:rFonts w:hint="eastAsia" w:ascii="等线" w:hAnsi="等线" w:eastAsia="等线" w:cs="等线"/>
          <w:i w:val="0"/>
          <w:iCs w:val="0"/>
          <w:caps w:val="0"/>
          <w:color w:val="333333"/>
          <w:spacing w:val="0"/>
          <w:sz w:val="21"/>
          <w:szCs w:val="21"/>
          <w:shd w:val="clear" w:fill="FFFFFF"/>
          <w:lang w:val="en-US" w:eastAsia="zh-CN"/>
        </w:rPr>
        <w:t>与CSS、JavaScript等一起被使用。下列说法正确的是（  ）</w:t>
      </w:r>
    </w:p>
    <w:p>
      <w:pPr>
        <w:numPr>
          <w:ilvl w:val="0"/>
          <w:numId w:val="0"/>
        </w:numPr>
        <w:jc w:val="left"/>
        <w:rPr>
          <w:rFonts w:hint="eastAsia" w:ascii="等线" w:hAnsi="等线" w:eastAsia="等线" w:cs="等线"/>
          <w:i w:val="0"/>
          <w:iCs w:val="0"/>
          <w:caps w:val="0"/>
          <w:color w:val="333333"/>
          <w:spacing w:val="0"/>
          <w:sz w:val="21"/>
          <w:szCs w:val="21"/>
          <w:shd w:val="clear" w:fill="FFFFFF"/>
          <w:lang w:val="en-US" w:eastAsia="zh-CN"/>
        </w:rPr>
      </w:pPr>
      <w:r>
        <w:rPr>
          <w:rFonts w:hint="eastAsia" w:ascii="等线" w:hAnsi="等线" w:eastAsia="等线" w:cs="等线"/>
          <w:i w:val="0"/>
          <w:iCs w:val="0"/>
          <w:caps w:val="0"/>
          <w:color w:val="333333"/>
          <w:spacing w:val="0"/>
          <w:sz w:val="21"/>
          <w:szCs w:val="21"/>
          <w:shd w:val="clear" w:fill="FFFFFF"/>
          <w:lang w:val="en-US" w:eastAsia="zh-CN"/>
        </w:rPr>
        <w:t>A.可以用“//”来注释</w:t>
      </w:r>
    </w:p>
    <w:p>
      <w:pPr>
        <w:numPr>
          <w:ilvl w:val="0"/>
          <w:numId w:val="0"/>
        </w:numPr>
        <w:jc w:val="left"/>
        <w:rPr>
          <w:rFonts w:hint="eastAsia" w:ascii="等线" w:hAnsi="等线" w:eastAsia="等线" w:cs="等线"/>
          <w:i w:val="0"/>
          <w:iCs w:val="0"/>
          <w:caps w:val="0"/>
          <w:color w:val="333333"/>
          <w:spacing w:val="0"/>
          <w:sz w:val="21"/>
          <w:szCs w:val="21"/>
          <w:shd w:val="clear" w:fill="FFFFFF"/>
          <w:lang w:val="en-US" w:eastAsia="zh-CN"/>
        </w:rPr>
      </w:pPr>
      <w:r>
        <w:rPr>
          <w:rFonts w:hint="eastAsia" w:ascii="等线" w:hAnsi="等线" w:eastAsia="等线" w:cs="等线"/>
          <w:i w:val="0"/>
          <w:iCs w:val="0"/>
          <w:caps w:val="0"/>
          <w:color w:val="333333"/>
          <w:spacing w:val="0"/>
          <w:sz w:val="21"/>
          <w:szCs w:val="21"/>
          <w:shd w:val="clear" w:fill="FFFFFF"/>
          <w:lang w:val="en-US" w:eastAsia="zh-CN"/>
        </w:rPr>
        <w:t>B.表格是网页中的结构，框架是由数个帧组成的</w:t>
      </w:r>
    </w:p>
    <w:p>
      <w:pPr>
        <w:numPr>
          <w:ilvl w:val="0"/>
          <w:numId w:val="0"/>
        </w:numPr>
        <w:jc w:val="left"/>
        <w:rPr>
          <w:rFonts w:hint="eastAsia" w:ascii="等线" w:hAnsi="等线" w:eastAsia="等线" w:cs="等线"/>
          <w:i w:val="0"/>
          <w:iCs w:val="0"/>
          <w:caps w:val="0"/>
          <w:color w:val="333333"/>
          <w:spacing w:val="0"/>
          <w:sz w:val="21"/>
          <w:szCs w:val="21"/>
          <w:shd w:val="clear" w:fill="FFFFFF"/>
          <w:lang w:val="en-US" w:eastAsia="zh-CN"/>
        </w:rPr>
      </w:pPr>
      <w:r>
        <w:rPr>
          <w:rFonts w:hint="eastAsia" w:ascii="等线" w:hAnsi="等线" w:eastAsia="等线" w:cs="等线"/>
          <w:i w:val="0"/>
          <w:iCs w:val="0"/>
          <w:caps w:val="0"/>
          <w:color w:val="333333"/>
          <w:spacing w:val="0"/>
          <w:sz w:val="21"/>
          <w:szCs w:val="21"/>
          <w:shd w:val="clear" w:fill="FFFFFF"/>
          <w:lang w:val="en-US" w:eastAsia="zh-CN"/>
        </w:rPr>
        <w:t>C.可以使用“&lt;div align="middle"&gt;...&lt;/div&gt;”来进行居中对齐</w:t>
      </w:r>
    </w:p>
    <w:p>
      <w:pPr>
        <w:numPr>
          <w:ilvl w:val="0"/>
          <w:numId w:val="0"/>
        </w:numPr>
        <w:jc w:val="left"/>
        <w:rPr>
          <w:rFonts w:hint="eastAsia" w:ascii="等线" w:hAnsi="等线" w:eastAsia="等线" w:cs="等线"/>
          <w:i w:val="0"/>
          <w:iCs w:val="0"/>
          <w:caps w:val="0"/>
          <w:color w:val="333333"/>
          <w:spacing w:val="0"/>
          <w:sz w:val="21"/>
          <w:szCs w:val="21"/>
          <w:shd w:val="clear" w:fill="FFFFFF"/>
          <w:lang w:val="en-US" w:eastAsia="zh-CN"/>
        </w:rPr>
      </w:pPr>
      <w:r>
        <w:rPr>
          <w:rFonts w:hint="eastAsia" w:ascii="等线" w:hAnsi="等线" w:eastAsia="等线" w:cs="等线"/>
          <w:i w:val="0"/>
          <w:iCs w:val="0"/>
          <w:caps w:val="0"/>
          <w:color w:val="333333"/>
          <w:spacing w:val="0"/>
          <w:sz w:val="21"/>
          <w:szCs w:val="21"/>
          <w:shd w:val="clear" w:fill="FFFFFF"/>
          <w:lang w:val="en-US" w:eastAsia="zh-CN"/>
        </w:rPr>
        <w:t>D.可以使用“&lt;hr size="1"&gt;”来设置一条1像素粗的水平线</w:t>
      </w:r>
    </w:p>
    <w:p>
      <w:pPr>
        <w:numPr>
          <w:ilvl w:val="0"/>
          <w:numId w:val="0"/>
        </w:numPr>
        <w:jc w:val="left"/>
        <w:rPr>
          <w:rFonts w:hint="eastAsia" w:ascii="宋体" w:hAnsi="宋体" w:eastAsia="宋体" w:cs="宋体"/>
          <w:i w:val="0"/>
          <w:iCs w:val="0"/>
          <w:caps w:val="0"/>
          <w:color w:val="333333"/>
          <w:spacing w:val="0"/>
          <w:sz w:val="21"/>
          <w:szCs w:val="21"/>
          <w:shd w:val="clear" w:fill="FFFFFF"/>
          <w:lang w:val="en-US" w:eastAsia="zh-CN"/>
        </w:rPr>
      </w:pPr>
    </w:p>
    <w:p>
      <w:pPr>
        <w:numPr>
          <w:ilvl w:val="0"/>
          <w:numId w:val="0"/>
        </w:numPr>
        <w:jc w:val="left"/>
        <w:rPr>
          <w:rFonts w:hint="eastAsia" w:ascii="宋体" w:hAnsi="宋体" w:eastAsia="宋体" w:cs="宋体"/>
          <w:b/>
          <w:bCs/>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1"/>
          <w:szCs w:val="21"/>
          <w:shd w:val="clear" w:fill="FFFFFF"/>
          <w:lang w:val="en-US" w:eastAsia="zh-CN"/>
        </w:rPr>
        <w:t>累了，不想玩了（误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6D679"/>
    <w:multiLevelType w:val="singleLevel"/>
    <w:tmpl w:val="E386D679"/>
    <w:lvl w:ilvl="0" w:tentative="0">
      <w:start w:val="1"/>
      <w:numFmt w:val="decimal"/>
      <w:lvlText w:val="%1."/>
      <w:lvlJc w:val="left"/>
      <w:pPr>
        <w:tabs>
          <w:tab w:val="left" w:pos="312"/>
        </w:tabs>
      </w:pPr>
    </w:lvl>
  </w:abstractNum>
  <w:abstractNum w:abstractNumId="1">
    <w:nsid w:val="20E10BF0"/>
    <w:multiLevelType w:val="singleLevel"/>
    <w:tmpl w:val="20E10BF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860DA"/>
    <w:rsid w:val="06074FD1"/>
    <w:rsid w:val="11611A27"/>
    <w:rsid w:val="130B58AA"/>
    <w:rsid w:val="14996D01"/>
    <w:rsid w:val="151853FF"/>
    <w:rsid w:val="16461EA1"/>
    <w:rsid w:val="17FE7DA1"/>
    <w:rsid w:val="1DFE0F70"/>
    <w:rsid w:val="1E256C80"/>
    <w:rsid w:val="22424066"/>
    <w:rsid w:val="2BBE05EC"/>
    <w:rsid w:val="40A1712B"/>
    <w:rsid w:val="42444E71"/>
    <w:rsid w:val="5CD80205"/>
    <w:rsid w:val="678533AD"/>
    <w:rsid w:val="70CC3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5">
    <w:name w:val="List Paragraph"/>
    <w:basedOn w:val="1"/>
    <w:qFormat/>
    <w:uiPriority w:val="1"/>
    <w:pPr>
      <w:ind w:left="54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2021-05-15T10:31:00Z</dcterms:created>
  <dc:creator>Yusorai</dc:creator>
  <cp:lastModifiedBy>Yusorai</cp:lastModifiedBy>
  <cp:lastPrinted>2021-05-15T14:56:00Z</cp:lastPrinted>
  <dcterms:modified xsi:type="dcterms:W3CDTF">2021-05-16T06:19:30Z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79103AC9AAE34CCBB66E1321F9D4E143</vt:lpwstr>
  </property>
</Properties>
</file>